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C3F" w:rsidRPr="00265CF4" w:rsidRDefault="00781C3F" w:rsidP="00BA50F1">
      <w:pPr>
        <w:pBdr>
          <w:bottom w:val="single" w:sz="12" w:space="1" w:color="auto"/>
        </w:pBdr>
        <w:spacing w:before="100" w:beforeAutospacing="1" w:after="0" w:line="240" w:lineRule="auto"/>
        <w:rPr>
          <w:rFonts w:asciiTheme="minorHAnsi" w:hAnsiTheme="minorHAnsi" w:cs="Times New Roman"/>
          <w:b/>
          <w:color w:val="444444"/>
          <w:spacing w:val="2"/>
          <w:sz w:val="28"/>
          <w:szCs w:val="28"/>
        </w:rPr>
      </w:pPr>
      <w:r w:rsidRPr="00265CF4">
        <w:rPr>
          <w:rFonts w:asciiTheme="minorHAnsi" w:hAnsiTheme="minorHAnsi" w:cs="Times New Roman"/>
          <w:noProof/>
          <w:color w:val="2068A0"/>
          <w:sz w:val="28"/>
          <w:szCs w:val="28"/>
          <w:lang w:eastAsia="ru-RU"/>
        </w:rPr>
        <w:drawing>
          <wp:inline distT="0" distB="0" distL="0" distR="0" wp14:anchorId="24E98EB4" wp14:editId="2F145AEB">
            <wp:extent cx="933450" cy="933450"/>
            <wp:effectExtent l="19050" t="0" r="0" b="0"/>
            <wp:docPr id="2" name="Рисунок 5" descr="C:\Users\Таня\Desktop\b0687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аня\Desktop\b0687d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1593" w:rsidRPr="00265CF4">
        <w:rPr>
          <w:rFonts w:asciiTheme="minorHAnsi" w:hAnsiTheme="minorHAnsi" w:cs="Times New Roman"/>
          <w:b/>
          <w:color w:val="444444"/>
          <w:spacing w:val="2"/>
          <w:sz w:val="28"/>
          <w:szCs w:val="28"/>
        </w:rPr>
        <w:tab/>
      </w:r>
      <w:r w:rsidR="006F1593" w:rsidRPr="00265CF4">
        <w:rPr>
          <w:rFonts w:asciiTheme="minorHAnsi" w:hAnsiTheme="minorHAnsi" w:cs="Times New Roman"/>
          <w:b/>
          <w:color w:val="444444"/>
          <w:spacing w:val="2"/>
          <w:sz w:val="28"/>
          <w:szCs w:val="28"/>
        </w:rPr>
        <w:tab/>
      </w:r>
      <w:r w:rsidR="006F1593" w:rsidRPr="00265CF4">
        <w:rPr>
          <w:rFonts w:asciiTheme="minorHAnsi" w:hAnsiTheme="minorHAnsi" w:cs="Times New Roman"/>
          <w:b/>
          <w:color w:val="444444"/>
          <w:spacing w:val="2"/>
          <w:sz w:val="28"/>
          <w:szCs w:val="28"/>
        </w:rPr>
        <w:tab/>
      </w:r>
      <w:r w:rsidRPr="00265CF4">
        <w:rPr>
          <w:rFonts w:asciiTheme="minorHAnsi" w:hAnsiTheme="minorHAnsi" w:cs="Times New Roman"/>
          <w:b/>
          <w:color w:val="444444"/>
          <w:spacing w:val="2"/>
          <w:sz w:val="28"/>
          <w:szCs w:val="28"/>
        </w:rPr>
        <w:t>ФАУ «ФЦЦС»</w:t>
      </w:r>
    </w:p>
    <w:p w:rsidR="00781C3F" w:rsidRDefault="00781C3F" w:rsidP="0062123C">
      <w:pPr>
        <w:pStyle w:val="2"/>
        <w:spacing w:before="100" w:beforeAutospacing="1" w:line="240" w:lineRule="auto"/>
        <w:ind w:left="-567"/>
        <w:rPr>
          <w:rFonts w:asciiTheme="minorHAnsi" w:hAnsiTheme="minorHAnsi"/>
          <w:color w:val="auto"/>
          <w:sz w:val="28"/>
          <w:szCs w:val="28"/>
        </w:rPr>
      </w:pPr>
      <w:r w:rsidRPr="00265CF4">
        <w:rPr>
          <w:rFonts w:asciiTheme="minorHAnsi" w:hAnsiTheme="minorHAnsi"/>
          <w:color w:val="auto"/>
          <w:sz w:val="28"/>
          <w:szCs w:val="28"/>
        </w:rPr>
        <w:t>Федеральный центр ценообразования в строительстве и промышленности строительных материалов</w:t>
      </w:r>
    </w:p>
    <w:p w:rsidR="00964B41" w:rsidRDefault="00964B41" w:rsidP="00964B41">
      <w:pPr>
        <w:rPr>
          <w:sz w:val="28"/>
          <w:szCs w:val="28"/>
        </w:rPr>
      </w:pPr>
    </w:p>
    <w:p w:rsidR="001C32AB" w:rsidRPr="00265CF4" w:rsidRDefault="001C32AB" w:rsidP="001C32AB">
      <w:pPr>
        <w:pStyle w:val="a6"/>
        <w:spacing w:before="0" w:after="0"/>
        <w:ind w:left="-567"/>
        <w:jc w:val="righ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14</w:t>
      </w:r>
      <w:r w:rsidRPr="00265CF4">
        <w:rPr>
          <w:rFonts w:asciiTheme="minorHAnsi" w:hAnsiTheme="minorHAnsi"/>
          <w:b/>
          <w:sz w:val="28"/>
          <w:szCs w:val="28"/>
        </w:rPr>
        <w:t xml:space="preserve"> марта 2016 года</w:t>
      </w:r>
    </w:p>
    <w:p w:rsidR="00964B41" w:rsidRDefault="00964B41" w:rsidP="00964B41">
      <w:pPr>
        <w:jc w:val="center"/>
        <w:rPr>
          <w:rFonts w:asciiTheme="minorHAnsi" w:hAnsiTheme="minorHAnsi"/>
          <w:b/>
          <w:sz w:val="28"/>
          <w:szCs w:val="28"/>
        </w:rPr>
      </w:pPr>
    </w:p>
    <w:p w:rsidR="001C32AB" w:rsidRPr="00964B41" w:rsidRDefault="001C32AB" w:rsidP="00964B41">
      <w:pPr>
        <w:jc w:val="center"/>
        <w:rPr>
          <w:rFonts w:asciiTheme="minorHAnsi" w:hAnsiTheme="minorHAnsi"/>
          <w:b/>
          <w:sz w:val="28"/>
          <w:szCs w:val="28"/>
        </w:rPr>
      </w:pPr>
      <w:r w:rsidRPr="001C32AB">
        <w:rPr>
          <w:rFonts w:asciiTheme="minorHAnsi" w:hAnsiTheme="minorHAnsi"/>
          <w:b/>
          <w:sz w:val="28"/>
          <w:szCs w:val="28"/>
        </w:rPr>
        <w:t>Утверждён график проведения семинаров ФАУ «ФЦЦС» на 2016 год</w:t>
      </w:r>
    </w:p>
    <w:p w:rsidR="00964B41" w:rsidRDefault="00964B41" w:rsidP="00D60068">
      <w:pPr>
        <w:ind w:left="-567"/>
        <w:jc w:val="center"/>
        <w:rPr>
          <w:rFonts w:asciiTheme="minorHAnsi" w:eastAsia="Times New Roman" w:hAnsiTheme="minorHAnsi" w:cs="Times New Roman"/>
          <w:b/>
          <w:sz w:val="28"/>
          <w:szCs w:val="28"/>
          <w:lang w:eastAsia="ru-RU"/>
        </w:rPr>
      </w:pPr>
    </w:p>
    <w:p w:rsidR="001C32AB" w:rsidRPr="001C32AB" w:rsidRDefault="001C32AB" w:rsidP="001C32AB">
      <w:pPr>
        <w:ind w:firstLine="708"/>
        <w:jc w:val="both"/>
        <w:rPr>
          <w:rFonts w:asciiTheme="minorHAnsi" w:eastAsia="Times New Roman" w:hAnsiTheme="minorHAnsi" w:cs="Times New Roman"/>
          <w:sz w:val="28"/>
          <w:szCs w:val="28"/>
          <w:lang w:eastAsia="ru-RU"/>
        </w:rPr>
      </w:pPr>
      <w:r w:rsidRPr="001C32AB">
        <w:rPr>
          <w:rFonts w:asciiTheme="minorHAnsi" w:eastAsia="Times New Roman" w:hAnsiTheme="minorHAnsi" w:cs="Times New Roman"/>
          <w:sz w:val="28"/>
          <w:szCs w:val="28"/>
          <w:lang w:eastAsia="ru-RU"/>
        </w:rPr>
        <w:t>В 2016 году ФАУ «ФЦЦС» запланировало проведение более двадцати семинаров по актуальным вопросам ценообразования в строительстве на современном этапе.</w:t>
      </w:r>
    </w:p>
    <w:p w:rsidR="001C32AB" w:rsidRPr="001C32AB" w:rsidRDefault="001C32AB" w:rsidP="001C32AB">
      <w:pPr>
        <w:ind w:firstLine="708"/>
        <w:jc w:val="both"/>
        <w:rPr>
          <w:rFonts w:asciiTheme="minorHAnsi" w:eastAsia="Times New Roman" w:hAnsiTheme="minorHAnsi" w:cs="Times New Roman"/>
          <w:sz w:val="28"/>
          <w:szCs w:val="28"/>
          <w:lang w:eastAsia="ru-RU"/>
        </w:rPr>
      </w:pPr>
      <w:r w:rsidRPr="001C32AB">
        <w:rPr>
          <w:rFonts w:asciiTheme="minorHAnsi" w:eastAsia="Times New Roman" w:hAnsiTheme="minorHAnsi" w:cs="Times New Roman"/>
          <w:sz w:val="28"/>
          <w:szCs w:val="28"/>
          <w:lang w:eastAsia="ru-RU"/>
        </w:rPr>
        <w:t>Семинары для руководителей и специалистов предприятий строительной отрасли пройдут в Москве и регионах Российской Федерации.</w:t>
      </w:r>
    </w:p>
    <w:p w:rsidR="001C32AB" w:rsidRPr="001C32AB" w:rsidRDefault="001C32AB" w:rsidP="001C32AB">
      <w:pPr>
        <w:ind w:firstLine="708"/>
        <w:jc w:val="both"/>
        <w:rPr>
          <w:rFonts w:asciiTheme="minorHAnsi" w:eastAsia="Times New Roman" w:hAnsiTheme="minorHAnsi" w:cs="Times New Roman"/>
          <w:sz w:val="28"/>
          <w:szCs w:val="28"/>
          <w:lang w:eastAsia="ru-RU"/>
        </w:rPr>
      </w:pPr>
      <w:r w:rsidRPr="001C32AB">
        <w:rPr>
          <w:rFonts w:asciiTheme="minorHAnsi" w:eastAsia="Times New Roman" w:hAnsiTheme="minorHAnsi" w:cs="Times New Roman"/>
          <w:sz w:val="28"/>
          <w:szCs w:val="28"/>
          <w:lang w:eastAsia="ru-RU"/>
        </w:rPr>
        <w:t>Экспертами ФАУ «ФЦЦС» разработана специальная программа «Основные направления реформирования системы ценообразования и сметного нормирования в строительной отрасли. Актуальные вопросы ценообразования в строительстве на современном этапе».</w:t>
      </w:r>
    </w:p>
    <w:p w:rsidR="001C32AB" w:rsidRPr="001C32AB" w:rsidRDefault="001C32AB" w:rsidP="001C32AB">
      <w:pPr>
        <w:ind w:firstLine="708"/>
        <w:jc w:val="both"/>
        <w:rPr>
          <w:rFonts w:asciiTheme="minorHAnsi" w:eastAsia="Times New Roman" w:hAnsiTheme="minorHAnsi" w:cs="Times New Roman"/>
          <w:sz w:val="28"/>
          <w:szCs w:val="28"/>
          <w:lang w:eastAsia="ru-RU"/>
        </w:rPr>
      </w:pPr>
      <w:r w:rsidRPr="001C32AB">
        <w:rPr>
          <w:rFonts w:asciiTheme="minorHAnsi" w:eastAsia="Times New Roman" w:hAnsiTheme="minorHAnsi" w:cs="Times New Roman"/>
          <w:sz w:val="28"/>
          <w:szCs w:val="28"/>
          <w:lang w:eastAsia="ru-RU"/>
        </w:rPr>
        <w:t>Слушатели смогут ознакомиться с информацией о последних событиях и тенденциях государственного регулирования в сфере ценообразования в строительстве.</w:t>
      </w:r>
    </w:p>
    <w:p w:rsidR="001C32AB" w:rsidRPr="001C32AB" w:rsidRDefault="001C32AB" w:rsidP="001C32AB">
      <w:pPr>
        <w:ind w:firstLine="708"/>
        <w:jc w:val="both"/>
        <w:rPr>
          <w:rFonts w:asciiTheme="minorHAnsi" w:eastAsia="Times New Roman" w:hAnsiTheme="minorHAnsi" w:cs="Times New Roman"/>
          <w:sz w:val="28"/>
          <w:szCs w:val="28"/>
          <w:lang w:eastAsia="ru-RU"/>
        </w:rPr>
      </w:pPr>
      <w:r w:rsidRPr="001C32AB">
        <w:rPr>
          <w:rFonts w:asciiTheme="minorHAnsi" w:eastAsia="Times New Roman" w:hAnsiTheme="minorHAnsi" w:cs="Times New Roman"/>
          <w:sz w:val="28"/>
          <w:szCs w:val="28"/>
          <w:lang w:eastAsia="ru-RU"/>
        </w:rPr>
        <w:t xml:space="preserve">Заместитель руководителя ФАУ «ФЦЦС» </w:t>
      </w:r>
      <w:r w:rsidRPr="001C32AB">
        <w:rPr>
          <w:rFonts w:asciiTheme="minorHAnsi" w:eastAsia="Times New Roman" w:hAnsiTheme="minorHAnsi" w:cs="Times New Roman"/>
          <w:b/>
          <w:sz w:val="28"/>
          <w:szCs w:val="28"/>
          <w:lang w:eastAsia="ru-RU"/>
        </w:rPr>
        <w:t>Екатерина Голоулина</w:t>
      </w:r>
      <w:r w:rsidRPr="001C32AB">
        <w:rPr>
          <w:rFonts w:asciiTheme="minorHAnsi" w:eastAsia="Times New Roman" w:hAnsiTheme="minorHAnsi" w:cs="Times New Roman"/>
          <w:sz w:val="28"/>
          <w:szCs w:val="28"/>
          <w:lang w:eastAsia="ru-RU"/>
        </w:rPr>
        <w:t xml:space="preserve"> сообщила: «Обновленная программа семинаров, проводимых ФАУ «ФЦЦС», нацелена на ознакомление профессионального сообщества с Концепцией реформирования системы ценообразования, а также перспективами дальнейшего развития отрасли. Наряду с этим, в рамках семинара, будут рассматриваться актуальные вопросы, касающиеся разработки Классификатора и кодификатора строительных ресурсов, вопросы, связанные с современными изменениями нормативной и правовой базы строительной отрасли». По словам Екатерины </w:t>
      </w:r>
      <w:proofErr w:type="spellStart"/>
      <w:r w:rsidRPr="001C32AB">
        <w:rPr>
          <w:rFonts w:asciiTheme="minorHAnsi" w:eastAsia="Times New Roman" w:hAnsiTheme="minorHAnsi" w:cs="Times New Roman"/>
          <w:sz w:val="28"/>
          <w:szCs w:val="28"/>
          <w:lang w:eastAsia="ru-RU"/>
        </w:rPr>
        <w:t>Голоулиной</w:t>
      </w:r>
      <w:proofErr w:type="spellEnd"/>
      <w:r w:rsidRPr="001C32AB">
        <w:rPr>
          <w:rFonts w:asciiTheme="minorHAnsi" w:eastAsia="Times New Roman" w:hAnsiTheme="minorHAnsi" w:cs="Times New Roman"/>
          <w:sz w:val="28"/>
          <w:szCs w:val="28"/>
          <w:lang w:eastAsia="ru-RU"/>
        </w:rPr>
        <w:t xml:space="preserve">, «в целях актуализации </w:t>
      </w:r>
      <w:r w:rsidRPr="001C32AB">
        <w:rPr>
          <w:rFonts w:asciiTheme="minorHAnsi" w:eastAsia="Times New Roman" w:hAnsiTheme="minorHAnsi" w:cs="Times New Roman"/>
          <w:sz w:val="28"/>
          <w:szCs w:val="28"/>
          <w:lang w:eastAsia="ru-RU"/>
        </w:rPr>
        <w:lastRenderedPageBreak/>
        <w:t>программы семинаров был расширен состав докладчиков. В мероприятиях примут участие ведущие специалисты в области ценообразования и сметного нормирования, разработчики программных комплексов, представители ведущих экономических и строительных институтов».</w:t>
      </w:r>
    </w:p>
    <w:p w:rsidR="0062123C" w:rsidRDefault="001C32AB" w:rsidP="001C32AB">
      <w:pPr>
        <w:jc w:val="both"/>
        <w:rPr>
          <w:rFonts w:asciiTheme="minorHAnsi" w:eastAsia="Times New Roman" w:hAnsiTheme="minorHAnsi" w:cs="Times New Roman"/>
          <w:sz w:val="28"/>
          <w:szCs w:val="28"/>
          <w:lang w:eastAsia="ru-RU"/>
        </w:rPr>
      </w:pPr>
      <w:r w:rsidRPr="001C32AB">
        <w:rPr>
          <w:rFonts w:asciiTheme="minorHAnsi" w:eastAsia="Times New Roman" w:hAnsiTheme="minorHAnsi" w:cs="Times New Roman"/>
          <w:sz w:val="28"/>
          <w:szCs w:val="28"/>
          <w:lang w:eastAsia="ru-RU"/>
        </w:rPr>
        <w:t>«В 2016 году запланировано проведение более 20 мероприятий с широкой географией, охватывающей все 9 Федеральных округов Российской Федерации, включая города: Севастополь, Санкт-Петербург и Москву, - отметила Екатерина Голоулина. -  Участникам семинаров будет представлена новая, интересная и доступная информация по наиболее значимым вопросам ценообразования и сметного нормирования».</w:t>
      </w:r>
      <w:r w:rsidR="0062123C">
        <w:rPr>
          <w:rFonts w:asciiTheme="minorHAnsi" w:hAnsiTheme="minorHAnsi"/>
          <w:sz w:val="28"/>
          <w:szCs w:val="28"/>
        </w:rPr>
        <w:br w:type="page"/>
      </w:r>
    </w:p>
    <w:p w:rsidR="00C16168" w:rsidRDefault="0062123C" w:rsidP="0062123C">
      <w:pPr>
        <w:pStyle w:val="a6"/>
        <w:spacing w:before="0" w:after="0" w:line="360" w:lineRule="auto"/>
        <w:ind w:firstLine="708"/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r w:rsidRPr="00265CF4">
        <w:rPr>
          <w:rFonts w:asciiTheme="minorHAnsi" w:hAnsiTheme="minorHAnsi"/>
          <w:b/>
          <w:sz w:val="28"/>
          <w:szCs w:val="28"/>
        </w:rPr>
        <w:lastRenderedPageBreak/>
        <w:t>ГРАФИК СЕМИНАРОВ на 2016 год</w:t>
      </w:r>
    </w:p>
    <w:tbl>
      <w:tblPr>
        <w:tblStyle w:val="a8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134"/>
        <w:gridCol w:w="4394"/>
        <w:gridCol w:w="2694"/>
      </w:tblGrid>
      <w:tr w:rsidR="0062123C" w:rsidRPr="00964B41" w:rsidTr="0062123C">
        <w:tc>
          <w:tcPr>
            <w:tcW w:w="567" w:type="dxa"/>
          </w:tcPr>
          <w:bookmarkEnd w:id="0"/>
          <w:p w:rsidR="0062123C" w:rsidRPr="00964B41" w:rsidRDefault="0062123C" w:rsidP="0062123C">
            <w:pPr>
              <w:spacing w:before="120"/>
              <w:jc w:val="center"/>
              <w:rPr>
                <w:rFonts w:asciiTheme="minorHAnsi" w:hAnsiTheme="minorHAnsi"/>
                <w:b/>
              </w:rPr>
            </w:pPr>
            <w:r w:rsidRPr="00964B41">
              <w:rPr>
                <w:rFonts w:asciiTheme="minorHAnsi" w:hAnsiTheme="minorHAnsi"/>
                <w:b/>
              </w:rPr>
              <w:t>№</w:t>
            </w:r>
          </w:p>
        </w:tc>
        <w:tc>
          <w:tcPr>
            <w:tcW w:w="1276" w:type="dxa"/>
          </w:tcPr>
          <w:p w:rsidR="0062123C" w:rsidRPr="00964B41" w:rsidRDefault="0062123C" w:rsidP="0062123C">
            <w:pPr>
              <w:spacing w:before="120"/>
              <w:jc w:val="center"/>
              <w:rPr>
                <w:rFonts w:asciiTheme="minorHAnsi" w:hAnsiTheme="minorHAnsi"/>
                <w:b/>
              </w:rPr>
            </w:pPr>
            <w:r w:rsidRPr="00964B41">
              <w:rPr>
                <w:rFonts w:asciiTheme="minorHAnsi" w:hAnsiTheme="minorHAnsi"/>
                <w:b/>
              </w:rPr>
              <w:t>Месяц</w:t>
            </w:r>
          </w:p>
        </w:tc>
        <w:tc>
          <w:tcPr>
            <w:tcW w:w="1134" w:type="dxa"/>
          </w:tcPr>
          <w:p w:rsidR="0062123C" w:rsidRPr="00964B41" w:rsidRDefault="0062123C" w:rsidP="0062123C">
            <w:pPr>
              <w:spacing w:before="120"/>
              <w:jc w:val="center"/>
              <w:rPr>
                <w:rFonts w:asciiTheme="minorHAnsi" w:hAnsiTheme="minorHAnsi"/>
                <w:b/>
              </w:rPr>
            </w:pPr>
            <w:r w:rsidRPr="00964B41">
              <w:rPr>
                <w:rFonts w:asciiTheme="minorHAnsi" w:hAnsiTheme="minorHAnsi"/>
                <w:b/>
              </w:rPr>
              <w:t>Даты</w:t>
            </w:r>
          </w:p>
        </w:tc>
        <w:tc>
          <w:tcPr>
            <w:tcW w:w="4394" w:type="dxa"/>
          </w:tcPr>
          <w:p w:rsidR="0062123C" w:rsidRPr="00964B41" w:rsidRDefault="0062123C" w:rsidP="0062123C">
            <w:pPr>
              <w:spacing w:before="120"/>
              <w:jc w:val="center"/>
              <w:rPr>
                <w:rFonts w:asciiTheme="minorHAnsi" w:hAnsiTheme="minorHAnsi"/>
                <w:b/>
              </w:rPr>
            </w:pPr>
            <w:r w:rsidRPr="00964B41">
              <w:rPr>
                <w:rFonts w:asciiTheme="minorHAnsi" w:hAnsiTheme="minorHAnsi"/>
                <w:b/>
              </w:rPr>
              <w:t>Округ</w:t>
            </w:r>
          </w:p>
        </w:tc>
        <w:tc>
          <w:tcPr>
            <w:tcW w:w="2694" w:type="dxa"/>
          </w:tcPr>
          <w:p w:rsidR="0062123C" w:rsidRPr="00964B41" w:rsidRDefault="0062123C" w:rsidP="0062123C">
            <w:pPr>
              <w:spacing w:before="120"/>
              <w:jc w:val="center"/>
              <w:rPr>
                <w:rFonts w:asciiTheme="minorHAnsi" w:hAnsiTheme="minorHAnsi"/>
                <w:b/>
              </w:rPr>
            </w:pPr>
            <w:r w:rsidRPr="00964B41">
              <w:rPr>
                <w:rFonts w:asciiTheme="minorHAnsi" w:hAnsiTheme="minorHAnsi"/>
                <w:b/>
              </w:rPr>
              <w:t>Город</w:t>
            </w:r>
          </w:p>
        </w:tc>
      </w:tr>
      <w:tr w:rsidR="0062123C" w:rsidRPr="00964B41" w:rsidTr="0062123C">
        <w:tc>
          <w:tcPr>
            <w:tcW w:w="567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</w:rPr>
            </w:pPr>
            <w:r w:rsidRPr="00964B41">
              <w:rPr>
                <w:rFonts w:asciiTheme="minorHAnsi" w:hAnsiTheme="minorHAnsi"/>
              </w:rPr>
              <w:t>1</w:t>
            </w:r>
          </w:p>
        </w:tc>
        <w:tc>
          <w:tcPr>
            <w:tcW w:w="1276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  <w:b/>
              </w:rPr>
            </w:pPr>
            <w:r w:rsidRPr="00964B41">
              <w:rPr>
                <w:rFonts w:asciiTheme="minorHAnsi" w:hAnsiTheme="minorHAnsi"/>
                <w:b/>
              </w:rPr>
              <w:t>Апрель</w:t>
            </w:r>
          </w:p>
        </w:tc>
        <w:tc>
          <w:tcPr>
            <w:tcW w:w="1134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</w:rPr>
            </w:pPr>
            <w:r w:rsidRPr="00964B41">
              <w:rPr>
                <w:rFonts w:asciiTheme="minorHAnsi" w:hAnsiTheme="minorHAnsi"/>
              </w:rPr>
              <w:t>18-20</w:t>
            </w:r>
          </w:p>
        </w:tc>
        <w:tc>
          <w:tcPr>
            <w:tcW w:w="4394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</w:rPr>
            </w:pPr>
            <w:r w:rsidRPr="00964B41">
              <w:rPr>
                <w:rFonts w:asciiTheme="minorHAnsi" w:hAnsiTheme="minorHAnsi"/>
              </w:rPr>
              <w:t>Центральный Федеральный округ</w:t>
            </w:r>
          </w:p>
        </w:tc>
        <w:tc>
          <w:tcPr>
            <w:tcW w:w="2694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  <w:b/>
              </w:rPr>
            </w:pPr>
            <w:proofErr w:type="spellStart"/>
            <w:r w:rsidRPr="00964B41">
              <w:rPr>
                <w:rFonts w:asciiTheme="minorHAnsi" w:hAnsiTheme="minorHAnsi"/>
                <w:b/>
              </w:rPr>
              <w:t>г.Москва</w:t>
            </w:r>
            <w:proofErr w:type="spellEnd"/>
          </w:p>
        </w:tc>
      </w:tr>
      <w:tr w:rsidR="0062123C" w:rsidRPr="00964B41" w:rsidTr="0062123C">
        <w:tc>
          <w:tcPr>
            <w:tcW w:w="567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</w:rPr>
            </w:pPr>
            <w:r w:rsidRPr="00964B41">
              <w:rPr>
                <w:rFonts w:asciiTheme="minorHAnsi" w:hAnsiTheme="minorHAnsi"/>
              </w:rPr>
              <w:t>2</w:t>
            </w:r>
          </w:p>
        </w:tc>
        <w:tc>
          <w:tcPr>
            <w:tcW w:w="1276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  <w:b/>
              </w:rPr>
            </w:pPr>
            <w:r w:rsidRPr="00964B41">
              <w:rPr>
                <w:rFonts w:asciiTheme="minorHAnsi" w:hAnsiTheme="minorHAnsi"/>
                <w:b/>
              </w:rPr>
              <w:t>Май</w:t>
            </w:r>
          </w:p>
        </w:tc>
        <w:tc>
          <w:tcPr>
            <w:tcW w:w="1134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</w:rPr>
            </w:pPr>
            <w:r w:rsidRPr="00964B41">
              <w:rPr>
                <w:rFonts w:asciiTheme="minorHAnsi" w:hAnsiTheme="minorHAnsi"/>
              </w:rPr>
              <w:t>16-18</w:t>
            </w:r>
          </w:p>
        </w:tc>
        <w:tc>
          <w:tcPr>
            <w:tcW w:w="4394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</w:rPr>
            </w:pPr>
            <w:r w:rsidRPr="00964B41">
              <w:rPr>
                <w:rFonts w:asciiTheme="minorHAnsi" w:hAnsiTheme="minorHAnsi"/>
              </w:rPr>
              <w:t>Приволжский федеральный округ</w:t>
            </w:r>
          </w:p>
        </w:tc>
        <w:tc>
          <w:tcPr>
            <w:tcW w:w="2694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  <w:b/>
              </w:rPr>
            </w:pPr>
            <w:proofErr w:type="spellStart"/>
            <w:r w:rsidRPr="00964B41">
              <w:rPr>
                <w:rFonts w:asciiTheme="minorHAnsi" w:hAnsiTheme="minorHAnsi"/>
                <w:b/>
              </w:rPr>
              <w:t>г.Казань</w:t>
            </w:r>
            <w:proofErr w:type="spellEnd"/>
          </w:p>
        </w:tc>
      </w:tr>
      <w:tr w:rsidR="0062123C" w:rsidRPr="00964B41" w:rsidTr="0062123C">
        <w:tc>
          <w:tcPr>
            <w:tcW w:w="567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</w:rPr>
            </w:pPr>
            <w:r w:rsidRPr="00964B41">
              <w:rPr>
                <w:rFonts w:asciiTheme="minorHAnsi" w:hAnsiTheme="minorHAnsi"/>
              </w:rPr>
              <w:t>3</w:t>
            </w:r>
          </w:p>
        </w:tc>
        <w:tc>
          <w:tcPr>
            <w:tcW w:w="1276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</w:rPr>
            </w:pPr>
            <w:r w:rsidRPr="00964B41">
              <w:rPr>
                <w:rFonts w:asciiTheme="minorHAnsi" w:hAnsiTheme="minorHAnsi"/>
              </w:rPr>
              <w:t>23-24</w:t>
            </w:r>
          </w:p>
        </w:tc>
        <w:tc>
          <w:tcPr>
            <w:tcW w:w="4394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</w:rPr>
            </w:pPr>
            <w:r w:rsidRPr="00964B41">
              <w:rPr>
                <w:rFonts w:asciiTheme="minorHAnsi" w:hAnsiTheme="minorHAnsi"/>
              </w:rPr>
              <w:t>Крымский федеральный округ</w:t>
            </w:r>
          </w:p>
        </w:tc>
        <w:tc>
          <w:tcPr>
            <w:tcW w:w="2694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  <w:b/>
              </w:rPr>
            </w:pPr>
            <w:r w:rsidRPr="00964B41">
              <w:rPr>
                <w:rFonts w:asciiTheme="minorHAnsi" w:hAnsiTheme="minorHAnsi"/>
                <w:b/>
              </w:rPr>
              <w:t>г. Севастополь</w:t>
            </w:r>
          </w:p>
        </w:tc>
      </w:tr>
      <w:tr w:rsidR="0062123C" w:rsidRPr="00964B41" w:rsidTr="0062123C">
        <w:tc>
          <w:tcPr>
            <w:tcW w:w="567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</w:rPr>
            </w:pPr>
            <w:r w:rsidRPr="00964B41">
              <w:rPr>
                <w:rFonts w:asciiTheme="minorHAnsi" w:hAnsiTheme="minorHAnsi"/>
              </w:rPr>
              <w:t>4</w:t>
            </w:r>
          </w:p>
        </w:tc>
        <w:tc>
          <w:tcPr>
            <w:tcW w:w="1276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</w:rPr>
            </w:pPr>
            <w:r w:rsidRPr="00964B41">
              <w:rPr>
                <w:rFonts w:asciiTheme="minorHAnsi" w:hAnsiTheme="minorHAnsi"/>
              </w:rPr>
              <w:t>25-27</w:t>
            </w:r>
          </w:p>
        </w:tc>
        <w:tc>
          <w:tcPr>
            <w:tcW w:w="4394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</w:rPr>
            </w:pPr>
            <w:r w:rsidRPr="00964B41">
              <w:rPr>
                <w:rFonts w:asciiTheme="minorHAnsi" w:hAnsiTheme="minorHAnsi"/>
              </w:rPr>
              <w:t>Крымский федеральный округ</w:t>
            </w:r>
          </w:p>
        </w:tc>
        <w:tc>
          <w:tcPr>
            <w:tcW w:w="2694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  <w:b/>
              </w:rPr>
            </w:pPr>
            <w:proofErr w:type="spellStart"/>
            <w:r w:rsidRPr="00964B41">
              <w:rPr>
                <w:rFonts w:asciiTheme="minorHAnsi" w:hAnsiTheme="minorHAnsi"/>
                <w:b/>
              </w:rPr>
              <w:t>г.Ялта</w:t>
            </w:r>
            <w:proofErr w:type="spellEnd"/>
          </w:p>
        </w:tc>
      </w:tr>
      <w:tr w:rsidR="0062123C" w:rsidRPr="00964B41" w:rsidTr="0062123C">
        <w:tc>
          <w:tcPr>
            <w:tcW w:w="567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</w:rPr>
            </w:pPr>
            <w:r w:rsidRPr="00964B41">
              <w:rPr>
                <w:rFonts w:asciiTheme="minorHAnsi" w:hAnsiTheme="minorHAnsi"/>
              </w:rPr>
              <w:t>5</w:t>
            </w:r>
          </w:p>
        </w:tc>
        <w:tc>
          <w:tcPr>
            <w:tcW w:w="1276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  <w:b/>
              </w:rPr>
            </w:pPr>
            <w:r w:rsidRPr="00964B41">
              <w:rPr>
                <w:rFonts w:asciiTheme="minorHAnsi" w:hAnsiTheme="minorHAnsi"/>
                <w:b/>
              </w:rPr>
              <w:t>Июнь</w:t>
            </w:r>
          </w:p>
        </w:tc>
        <w:tc>
          <w:tcPr>
            <w:tcW w:w="1134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</w:rPr>
            </w:pPr>
            <w:r w:rsidRPr="00964B41">
              <w:rPr>
                <w:rFonts w:asciiTheme="minorHAnsi" w:hAnsiTheme="minorHAnsi"/>
              </w:rPr>
              <w:t>09-11</w:t>
            </w:r>
          </w:p>
        </w:tc>
        <w:tc>
          <w:tcPr>
            <w:tcW w:w="4394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</w:rPr>
            </w:pPr>
            <w:r w:rsidRPr="00964B41">
              <w:rPr>
                <w:rFonts w:asciiTheme="minorHAnsi" w:hAnsiTheme="minorHAnsi"/>
              </w:rPr>
              <w:t>Южный федеральный округ</w:t>
            </w:r>
          </w:p>
        </w:tc>
        <w:tc>
          <w:tcPr>
            <w:tcW w:w="2694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  <w:b/>
              </w:rPr>
            </w:pPr>
            <w:proofErr w:type="spellStart"/>
            <w:r w:rsidRPr="00964B41">
              <w:rPr>
                <w:rFonts w:asciiTheme="minorHAnsi" w:hAnsiTheme="minorHAnsi"/>
                <w:b/>
              </w:rPr>
              <w:t>г.Волгоград</w:t>
            </w:r>
            <w:proofErr w:type="spellEnd"/>
          </w:p>
        </w:tc>
      </w:tr>
      <w:tr w:rsidR="0062123C" w:rsidRPr="00964B41" w:rsidTr="0062123C">
        <w:tc>
          <w:tcPr>
            <w:tcW w:w="567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</w:rPr>
            </w:pPr>
            <w:r w:rsidRPr="00964B41">
              <w:rPr>
                <w:rFonts w:asciiTheme="minorHAnsi" w:hAnsiTheme="minorHAnsi"/>
              </w:rPr>
              <w:t>6</w:t>
            </w:r>
          </w:p>
        </w:tc>
        <w:tc>
          <w:tcPr>
            <w:tcW w:w="1276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</w:rPr>
            </w:pPr>
            <w:r w:rsidRPr="00964B41">
              <w:rPr>
                <w:rFonts w:asciiTheme="minorHAnsi" w:hAnsiTheme="minorHAnsi"/>
              </w:rPr>
              <w:t>27-29</w:t>
            </w:r>
          </w:p>
        </w:tc>
        <w:tc>
          <w:tcPr>
            <w:tcW w:w="4394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</w:rPr>
            </w:pPr>
            <w:r w:rsidRPr="00964B41">
              <w:rPr>
                <w:rFonts w:asciiTheme="minorHAnsi" w:hAnsiTheme="minorHAnsi"/>
              </w:rPr>
              <w:t xml:space="preserve">Северо-Западный федеральный округ </w:t>
            </w:r>
          </w:p>
        </w:tc>
        <w:tc>
          <w:tcPr>
            <w:tcW w:w="2694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  <w:b/>
              </w:rPr>
            </w:pPr>
            <w:proofErr w:type="spellStart"/>
            <w:r w:rsidRPr="00964B41">
              <w:rPr>
                <w:rFonts w:asciiTheme="minorHAnsi" w:hAnsiTheme="minorHAnsi"/>
                <w:b/>
              </w:rPr>
              <w:t>г.Санкт</w:t>
            </w:r>
            <w:proofErr w:type="spellEnd"/>
            <w:r w:rsidRPr="00964B41">
              <w:rPr>
                <w:rFonts w:asciiTheme="minorHAnsi" w:hAnsiTheme="minorHAnsi"/>
                <w:b/>
              </w:rPr>
              <w:t>-Петербург</w:t>
            </w:r>
          </w:p>
        </w:tc>
      </w:tr>
      <w:tr w:rsidR="0062123C" w:rsidRPr="00964B41" w:rsidTr="0062123C">
        <w:tc>
          <w:tcPr>
            <w:tcW w:w="567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</w:rPr>
            </w:pPr>
            <w:r w:rsidRPr="00964B41">
              <w:rPr>
                <w:rFonts w:asciiTheme="minorHAnsi" w:hAnsiTheme="minorHAnsi"/>
              </w:rPr>
              <w:t>7</w:t>
            </w:r>
          </w:p>
        </w:tc>
        <w:tc>
          <w:tcPr>
            <w:tcW w:w="1276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  <w:b/>
              </w:rPr>
            </w:pPr>
            <w:r w:rsidRPr="00964B41">
              <w:rPr>
                <w:rFonts w:asciiTheme="minorHAnsi" w:hAnsiTheme="minorHAnsi"/>
                <w:b/>
              </w:rPr>
              <w:t>Июль</w:t>
            </w:r>
          </w:p>
        </w:tc>
        <w:tc>
          <w:tcPr>
            <w:tcW w:w="1134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</w:rPr>
            </w:pPr>
            <w:r w:rsidRPr="00964B41">
              <w:rPr>
                <w:rFonts w:asciiTheme="minorHAnsi" w:hAnsiTheme="minorHAnsi"/>
              </w:rPr>
              <w:t>07-08</w:t>
            </w:r>
          </w:p>
        </w:tc>
        <w:tc>
          <w:tcPr>
            <w:tcW w:w="4394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</w:rPr>
            </w:pPr>
            <w:r w:rsidRPr="00964B41">
              <w:rPr>
                <w:rFonts w:asciiTheme="minorHAnsi" w:hAnsiTheme="minorHAnsi"/>
              </w:rPr>
              <w:t>Центральный Федеральный округ</w:t>
            </w:r>
          </w:p>
        </w:tc>
        <w:tc>
          <w:tcPr>
            <w:tcW w:w="2694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  <w:b/>
              </w:rPr>
            </w:pPr>
            <w:proofErr w:type="spellStart"/>
            <w:r w:rsidRPr="00964B41">
              <w:rPr>
                <w:rFonts w:asciiTheme="minorHAnsi" w:hAnsiTheme="minorHAnsi"/>
                <w:b/>
              </w:rPr>
              <w:t>г.Москва</w:t>
            </w:r>
            <w:proofErr w:type="spellEnd"/>
          </w:p>
        </w:tc>
      </w:tr>
      <w:tr w:rsidR="0062123C" w:rsidRPr="00964B41" w:rsidTr="0062123C">
        <w:tc>
          <w:tcPr>
            <w:tcW w:w="567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</w:rPr>
            </w:pPr>
            <w:r w:rsidRPr="00964B41">
              <w:rPr>
                <w:rFonts w:asciiTheme="minorHAnsi" w:hAnsiTheme="minorHAnsi"/>
              </w:rPr>
              <w:t>8</w:t>
            </w:r>
          </w:p>
        </w:tc>
        <w:tc>
          <w:tcPr>
            <w:tcW w:w="1276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</w:rPr>
            </w:pPr>
            <w:r w:rsidRPr="00964B41">
              <w:rPr>
                <w:rFonts w:asciiTheme="minorHAnsi" w:hAnsiTheme="minorHAnsi"/>
              </w:rPr>
              <w:t>18-19</w:t>
            </w:r>
          </w:p>
        </w:tc>
        <w:tc>
          <w:tcPr>
            <w:tcW w:w="4394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</w:rPr>
            </w:pPr>
            <w:r w:rsidRPr="00964B41">
              <w:rPr>
                <w:rFonts w:asciiTheme="minorHAnsi" w:hAnsiTheme="minorHAnsi"/>
              </w:rPr>
              <w:t>Северо-Кавказский федеральный округ</w:t>
            </w:r>
          </w:p>
        </w:tc>
        <w:tc>
          <w:tcPr>
            <w:tcW w:w="2694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  <w:b/>
              </w:rPr>
            </w:pPr>
            <w:proofErr w:type="spellStart"/>
            <w:r w:rsidRPr="00964B41">
              <w:rPr>
                <w:rFonts w:asciiTheme="minorHAnsi" w:hAnsiTheme="minorHAnsi"/>
                <w:b/>
              </w:rPr>
              <w:t>г.Грозный</w:t>
            </w:r>
            <w:proofErr w:type="spellEnd"/>
          </w:p>
        </w:tc>
      </w:tr>
      <w:tr w:rsidR="0062123C" w:rsidRPr="00964B41" w:rsidTr="0062123C">
        <w:tc>
          <w:tcPr>
            <w:tcW w:w="567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</w:rPr>
            </w:pPr>
            <w:r w:rsidRPr="00964B41">
              <w:rPr>
                <w:rFonts w:asciiTheme="minorHAnsi" w:hAnsiTheme="minorHAnsi"/>
              </w:rPr>
              <w:t>9</w:t>
            </w:r>
          </w:p>
        </w:tc>
        <w:tc>
          <w:tcPr>
            <w:tcW w:w="1276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</w:rPr>
            </w:pPr>
            <w:r w:rsidRPr="00964B41">
              <w:rPr>
                <w:rFonts w:asciiTheme="minorHAnsi" w:hAnsiTheme="minorHAnsi"/>
              </w:rPr>
              <w:t>21-22</w:t>
            </w:r>
          </w:p>
        </w:tc>
        <w:tc>
          <w:tcPr>
            <w:tcW w:w="4394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</w:rPr>
            </w:pPr>
            <w:r w:rsidRPr="00964B41">
              <w:rPr>
                <w:rFonts w:asciiTheme="minorHAnsi" w:hAnsiTheme="minorHAnsi"/>
              </w:rPr>
              <w:t>Северо-Кавказский федеральный округ</w:t>
            </w:r>
          </w:p>
        </w:tc>
        <w:tc>
          <w:tcPr>
            <w:tcW w:w="2694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  <w:b/>
              </w:rPr>
            </w:pPr>
            <w:proofErr w:type="spellStart"/>
            <w:r w:rsidRPr="00964B41">
              <w:rPr>
                <w:rFonts w:asciiTheme="minorHAnsi" w:hAnsiTheme="minorHAnsi"/>
                <w:b/>
              </w:rPr>
              <w:t>г.Нальчик</w:t>
            </w:r>
            <w:proofErr w:type="spellEnd"/>
          </w:p>
        </w:tc>
      </w:tr>
      <w:tr w:rsidR="0062123C" w:rsidRPr="00964B41" w:rsidTr="0062123C">
        <w:tc>
          <w:tcPr>
            <w:tcW w:w="567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</w:rPr>
            </w:pPr>
            <w:r w:rsidRPr="00964B41">
              <w:rPr>
                <w:rFonts w:asciiTheme="minorHAnsi" w:hAnsiTheme="minorHAnsi"/>
              </w:rPr>
              <w:t>10</w:t>
            </w:r>
          </w:p>
        </w:tc>
        <w:tc>
          <w:tcPr>
            <w:tcW w:w="1276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</w:rPr>
            </w:pPr>
            <w:r w:rsidRPr="00964B41">
              <w:rPr>
                <w:rFonts w:asciiTheme="minorHAnsi" w:hAnsiTheme="minorHAnsi"/>
              </w:rPr>
              <w:t>25-26</w:t>
            </w:r>
          </w:p>
        </w:tc>
        <w:tc>
          <w:tcPr>
            <w:tcW w:w="4394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</w:rPr>
            </w:pPr>
            <w:r w:rsidRPr="00964B41">
              <w:rPr>
                <w:rFonts w:asciiTheme="minorHAnsi" w:hAnsiTheme="minorHAnsi"/>
              </w:rPr>
              <w:t>Южный федеральный округ</w:t>
            </w:r>
          </w:p>
        </w:tc>
        <w:tc>
          <w:tcPr>
            <w:tcW w:w="2694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  <w:b/>
              </w:rPr>
            </w:pPr>
            <w:proofErr w:type="spellStart"/>
            <w:r w:rsidRPr="00964B41">
              <w:rPr>
                <w:rFonts w:asciiTheme="minorHAnsi" w:hAnsiTheme="minorHAnsi"/>
                <w:b/>
              </w:rPr>
              <w:t>г.Краснодар</w:t>
            </w:r>
            <w:proofErr w:type="spellEnd"/>
          </w:p>
        </w:tc>
      </w:tr>
      <w:tr w:rsidR="0062123C" w:rsidRPr="00964B41" w:rsidTr="0062123C">
        <w:tc>
          <w:tcPr>
            <w:tcW w:w="567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</w:rPr>
            </w:pPr>
            <w:r w:rsidRPr="00964B41">
              <w:rPr>
                <w:rFonts w:asciiTheme="minorHAnsi" w:hAnsiTheme="minorHAnsi"/>
              </w:rPr>
              <w:t>11</w:t>
            </w:r>
          </w:p>
        </w:tc>
        <w:tc>
          <w:tcPr>
            <w:tcW w:w="1276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</w:rPr>
            </w:pPr>
            <w:r w:rsidRPr="00964B41">
              <w:rPr>
                <w:rFonts w:asciiTheme="minorHAnsi" w:hAnsiTheme="minorHAnsi"/>
              </w:rPr>
              <w:t>28-29</w:t>
            </w:r>
          </w:p>
        </w:tc>
        <w:tc>
          <w:tcPr>
            <w:tcW w:w="4394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</w:rPr>
            </w:pPr>
            <w:r w:rsidRPr="00964B41">
              <w:rPr>
                <w:rFonts w:asciiTheme="minorHAnsi" w:hAnsiTheme="minorHAnsi"/>
              </w:rPr>
              <w:t>Южный федеральный округ</w:t>
            </w:r>
          </w:p>
        </w:tc>
        <w:tc>
          <w:tcPr>
            <w:tcW w:w="2694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  <w:b/>
              </w:rPr>
            </w:pPr>
            <w:proofErr w:type="spellStart"/>
            <w:r w:rsidRPr="00964B41">
              <w:rPr>
                <w:rFonts w:asciiTheme="minorHAnsi" w:hAnsiTheme="minorHAnsi"/>
                <w:b/>
              </w:rPr>
              <w:t>г.Ростов</w:t>
            </w:r>
            <w:proofErr w:type="spellEnd"/>
            <w:r w:rsidRPr="00964B41">
              <w:rPr>
                <w:rFonts w:asciiTheme="minorHAnsi" w:hAnsiTheme="minorHAnsi"/>
                <w:b/>
              </w:rPr>
              <w:t xml:space="preserve"> на Дону</w:t>
            </w:r>
          </w:p>
        </w:tc>
      </w:tr>
      <w:tr w:rsidR="0062123C" w:rsidRPr="00964B41" w:rsidTr="0062123C">
        <w:tc>
          <w:tcPr>
            <w:tcW w:w="567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</w:rPr>
            </w:pPr>
            <w:r w:rsidRPr="00964B41">
              <w:rPr>
                <w:rFonts w:asciiTheme="minorHAnsi" w:hAnsiTheme="minorHAnsi"/>
              </w:rPr>
              <w:t>12</w:t>
            </w:r>
          </w:p>
        </w:tc>
        <w:tc>
          <w:tcPr>
            <w:tcW w:w="1276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  <w:b/>
              </w:rPr>
            </w:pPr>
            <w:r w:rsidRPr="00964B41">
              <w:rPr>
                <w:rFonts w:asciiTheme="minorHAnsi" w:hAnsiTheme="minorHAnsi"/>
                <w:b/>
              </w:rPr>
              <w:t>Август</w:t>
            </w:r>
          </w:p>
        </w:tc>
        <w:tc>
          <w:tcPr>
            <w:tcW w:w="1134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</w:rPr>
            </w:pPr>
            <w:r w:rsidRPr="00964B41">
              <w:rPr>
                <w:rFonts w:asciiTheme="minorHAnsi" w:hAnsiTheme="minorHAnsi"/>
              </w:rPr>
              <w:t>10-12</w:t>
            </w:r>
          </w:p>
        </w:tc>
        <w:tc>
          <w:tcPr>
            <w:tcW w:w="4394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</w:rPr>
            </w:pPr>
            <w:r w:rsidRPr="00964B41">
              <w:rPr>
                <w:rFonts w:asciiTheme="minorHAnsi" w:hAnsiTheme="minorHAnsi"/>
              </w:rPr>
              <w:t>Южный федеральный округ</w:t>
            </w:r>
          </w:p>
        </w:tc>
        <w:tc>
          <w:tcPr>
            <w:tcW w:w="2694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  <w:b/>
              </w:rPr>
            </w:pPr>
            <w:proofErr w:type="spellStart"/>
            <w:r w:rsidRPr="00964B41">
              <w:rPr>
                <w:rFonts w:asciiTheme="minorHAnsi" w:hAnsiTheme="minorHAnsi"/>
                <w:b/>
              </w:rPr>
              <w:t>г.Сочи</w:t>
            </w:r>
            <w:proofErr w:type="spellEnd"/>
          </w:p>
        </w:tc>
      </w:tr>
      <w:tr w:rsidR="0062123C" w:rsidRPr="00964B41" w:rsidTr="0062123C">
        <w:tc>
          <w:tcPr>
            <w:tcW w:w="567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</w:rPr>
            </w:pPr>
            <w:r w:rsidRPr="00964B41">
              <w:rPr>
                <w:rFonts w:asciiTheme="minorHAnsi" w:hAnsiTheme="minorHAnsi"/>
              </w:rPr>
              <w:t>13</w:t>
            </w:r>
          </w:p>
        </w:tc>
        <w:tc>
          <w:tcPr>
            <w:tcW w:w="1276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  <w:b/>
              </w:rPr>
            </w:pPr>
            <w:r w:rsidRPr="00964B41">
              <w:rPr>
                <w:rFonts w:asciiTheme="minorHAnsi" w:hAnsiTheme="minorHAnsi"/>
                <w:b/>
              </w:rPr>
              <w:t>Сентябрь</w:t>
            </w:r>
          </w:p>
        </w:tc>
        <w:tc>
          <w:tcPr>
            <w:tcW w:w="1134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</w:rPr>
            </w:pPr>
            <w:r w:rsidRPr="00964B41">
              <w:rPr>
                <w:rFonts w:asciiTheme="minorHAnsi" w:hAnsiTheme="minorHAnsi"/>
              </w:rPr>
              <w:t>08-09</w:t>
            </w:r>
          </w:p>
        </w:tc>
        <w:tc>
          <w:tcPr>
            <w:tcW w:w="4394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</w:rPr>
            </w:pPr>
            <w:r w:rsidRPr="00964B41">
              <w:rPr>
                <w:rFonts w:asciiTheme="minorHAnsi" w:hAnsiTheme="minorHAnsi"/>
              </w:rPr>
              <w:t>Центральный Федеральный округ</w:t>
            </w:r>
          </w:p>
        </w:tc>
        <w:tc>
          <w:tcPr>
            <w:tcW w:w="2694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  <w:b/>
              </w:rPr>
            </w:pPr>
            <w:proofErr w:type="spellStart"/>
            <w:r w:rsidRPr="00964B41">
              <w:rPr>
                <w:rFonts w:asciiTheme="minorHAnsi" w:hAnsiTheme="minorHAnsi"/>
                <w:b/>
              </w:rPr>
              <w:t>г.Москва</w:t>
            </w:r>
            <w:proofErr w:type="spellEnd"/>
          </w:p>
        </w:tc>
      </w:tr>
      <w:tr w:rsidR="0062123C" w:rsidRPr="00964B41" w:rsidTr="0062123C">
        <w:tc>
          <w:tcPr>
            <w:tcW w:w="567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</w:rPr>
            </w:pPr>
            <w:r w:rsidRPr="00964B41">
              <w:rPr>
                <w:rFonts w:asciiTheme="minorHAnsi" w:hAnsiTheme="minorHAnsi"/>
              </w:rPr>
              <w:t>14</w:t>
            </w:r>
          </w:p>
        </w:tc>
        <w:tc>
          <w:tcPr>
            <w:tcW w:w="1276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</w:rPr>
            </w:pPr>
            <w:r w:rsidRPr="00964B41">
              <w:rPr>
                <w:rFonts w:asciiTheme="minorHAnsi" w:hAnsiTheme="minorHAnsi"/>
              </w:rPr>
              <w:t>19-20</w:t>
            </w:r>
          </w:p>
        </w:tc>
        <w:tc>
          <w:tcPr>
            <w:tcW w:w="4394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</w:rPr>
            </w:pPr>
            <w:r w:rsidRPr="00964B41">
              <w:rPr>
                <w:rFonts w:asciiTheme="minorHAnsi" w:hAnsiTheme="minorHAnsi"/>
              </w:rPr>
              <w:t>Уральский федеральный округ</w:t>
            </w:r>
          </w:p>
        </w:tc>
        <w:tc>
          <w:tcPr>
            <w:tcW w:w="2694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  <w:b/>
              </w:rPr>
            </w:pPr>
            <w:proofErr w:type="spellStart"/>
            <w:r w:rsidRPr="00964B41">
              <w:rPr>
                <w:rFonts w:asciiTheme="minorHAnsi" w:hAnsiTheme="minorHAnsi"/>
                <w:b/>
              </w:rPr>
              <w:t>г.Тюмень</w:t>
            </w:r>
            <w:proofErr w:type="spellEnd"/>
          </w:p>
        </w:tc>
      </w:tr>
      <w:tr w:rsidR="0062123C" w:rsidRPr="00964B41" w:rsidTr="0062123C">
        <w:tc>
          <w:tcPr>
            <w:tcW w:w="567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</w:rPr>
            </w:pPr>
            <w:r w:rsidRPr="00964B41">
              <w:rPr>
                <w:rFonts w:asciiTheme="minorHAnsi" w:hAnsiTheme="minorHAnsi"/>
              </w:rPr>
              <w:t>15</w:t>
            </w:r>
          </w:p>
        </w:tc>
        <w:tc>
          <w:tcPr>
            <w:tcW w:w="1276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</w:rPr>
            </w:pPr>
            <w:r w:rsidRPr="00964B41">
              <w:rPr>
                <w:rFonts w:asciiTheme="minorHAnsi" w:hAnsiTheme="minorHAnsi"/>
              </w:rPr>
              <w:t>22-23</w:t>
            </w:r>
          </w:p>
        </w:tc>
        <w:tc>
          <w:tcPr>
            <w:tcW w:w="4394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</w:rPr>
            </w:pPr>
            <w:r w:rsidRPr="00964B41">
              <w:rPr>
                <w:rFonts w:asciiTheme="minorHAnsi" w:hAnsiTheme="minorHAnsi"/>
              </w:rPr>
              <w:t>Уральский федеральный округ</w:t>
            </w:r>
          </w:p>
        </w:tc>
        <w:tc>
          <w:tcPr>
            <w:tcW w:w="2694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  <w:b/>
              </w:rPr>
            </w:pPr>
            <w:proofErr w:type="spellStart"/>
            <w:r w:rsidRPr="00964B41">
              <w:rPr>
                <w:rFonts w:asciiTheme="minorHAnsi" w:hAnsiTheme="minorHAnsi"/>
                <w:b/>
              </w:rPr>
              <w:t>г.Екатеринбург</w:t>
            </w:r>
            <w:proofErr w:type="spellEnd"/>
          </w:p>
        </w:tc>
      </w:tr>
      <w:tr w:rsidR="0062123C" w:rsidRPr="00964B41" w:rsidTr="0062123C">
        <w:tc>
          <w:tcPr>
            <w:tcW w:w="567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</w:rPr>
            </w:pPr>
            <w:r w:rsidRPr="00964B41">
              <w:rPr>
                <w:rFonts w:asciiTheme="minorHAnsi" w:hAnsiTheme="minorHAnsi"/>
              </w:rPr>
              <w:t>16</w:t>
            </w:r>
          </w:p>
        </w:tc>
        <w:tc>
          <w:tcPr>
            <w:tcW w:w="1276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  <w:b/>
              </w:rPr>
            </w:pPr>
            <w:r w:rsidRPr="00964B41">
              <w:rPr>
                <w:rFonts w:asciiTheme="minorHAnsi" w:hAnsiTheme="minorHAnsi"/>
                <w:b/>
              </w:rPr>
              <w:t>Октябрь</w:t>
            </w:r>
          </w:p>
        </w:tc>
        <w:tc>
          <w:tcPr>
            <w:tcW w:w="1134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</w:rPr>
            </w:pPr>
            <w:r w:rsidRPr="00964B41">
              <w:rPr>
                <w:rFonts w:asciiTheme="minorHAnsi" w:hAnsiTheme="minorHAnsi"/>
              </w:rPr>
              <w:t>24-25</w:t>
            </w:r>
          </w:p>
        </w:tc>
        <w:tc>
          <w:tcPr>
            <w:tcW w:w="4394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</w:rPr>
            </w:pPr>
            <w:r w:rsidRPr="00964B41">
              <w:rPr>
                <w:rFonts w:asciiTheme="minorHAnsi" w:hAnsiTheme="minorHAnsi"/>
              </w:rPr>
              <w:t xml:space="preserve">Дальневосточный федеральный округ </w:t>
            </w:r>
          </w:p>
        </w:tc>
        <w:tc>
          <w:tcPr>
            <w:tcW w:w="2694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  <w:b/>
              </w:rPr>
            </w:pPr>
            <w:proofErr w:type="spellStart"/>
            <w:r w:rsidRPr="00964B41">
              <w:rPr>
                <w:rFonts w:asciiTheme="minorHAnsi" w:hAnsiTheme="minorHAnsi"/>
                <w:b/>
              </w:rPr>
              <w:t>г.Владивосток</w:t>
            </w:r>
            <w:proofErr w:type="spellEnd"/>
          </w:p>
        </w:tc>
      </w:tr>
      <w:tr w:rsidR="0062123C" w:rsidRPr="00964B41" w:rsidTr="0062123C">
        <w:tc>
          <w:tcPr>
            <w:tcW w:w="567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</w:rPr>
            </w:pPr>
            <w:r w:rsidRPr="00964B41">
              <w:rPr>
                <w:rFonts w:asciiTheme="minorHAnsi" w:hAnsiTheme="minorHAnsi"/>
              </w:rPr>
              <w:t>17</w:t>
            </w:r>
          </w:p>
        </w:tc>
        <w:tc>
          <w:tcPr>
            <w:tcW w:w="1276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</w:rPr>
            </w:pPr>
            <w:r w:rsidRPr="00964B41">
              <w:rPr>
                <w:rFonts w:asciiTheme="minorHAnsi" w:hAnsiTheme="minorHAnsi"/>
              </w:rPr>
              <w:t>27-28</w:t>
            </w:r>
          </w:p>
        </w:tc>
        <w:tc>
          <w:tcPr>
            <w:tcW w:w="4394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</w:rPr>
            </w:pPr>
            <w:r w:rsidRPr="00964B41">
              <w:rPr>
                <w:rFonts w:asciiTheme="minorHAnsi" w:hAnsiTheme="minorHAnsi"/>
              </w:rPr>
              <w:t>Дальневосточный федеральный округ</w:t>
            </w:r>
          </w:p>
        </w:tc>
        <w:tc>
          <w:tcPr>
            <w:tcW w:w="2694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  <w:b/>
              </w:rPr>
            </w:pPr>
            <w:proofErr w:type="spellStart"/>
            <w:r w:rsidRPr="00964B41">
              <w:rPr>
                <w:rFonts w:asciiTheme="minorHAnsi" w:hAnsiTheme="minorHAnsi"/>
                <w:b/>
              </w:rPr>
              <w:t>г.Хабаровск</w:t>
            </w:r>
            <w:proofErr w:type="spellEnd"/>
          </w:p>
        </w:tc>
      </w:tr>
      <w:tr w:rsidR="0062123C" w:rsidRPr="00964B41" w:rsidTr="0062123C">
        <w:tc>
          <w:tcPr>
            <w:tcW w:w="567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</w:rPr>
            </w:pPr>
            <w:r w:rsidRPr="00964B41">
              <w:rPr>
                <w:rFonts w:asciiTheme="minorHAnsi" w:hAnsiTheme="minorHAnsi"/>
              </w:rPr>
              <w:t>18</w:t>
            </w:r>
          </w:p>
        </w:tc>
        <w:tc>
          <w:tcPr>
            <w:tcW w:w="1276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  <w:b/>
              </w:rPr>
            </w:pPr>
            <w:r w:rsidRPr="00964B41">
              <w:rPr>
                <w:rFonts w:asciiTheme="minorHAnsi" w:hAnsiTheme="minorHAnsi"/>
                <w:b/>
              </w:rPr>
              <w:t>Ноябрь</w:t>
            </w:r>
          </w:p>
        </w:tc>
        <w:tc>
          <w:tcPr>
            <w:tcW w:w="1134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</w:rPr>
            </w:pPr>
            <w:r w:rsidRPr="00964B41">
              <w:rPr>
                <w:rFonts w:asciiTheme="minorHAnsi" w:hAnsiTheme="minorHAnsi"/>
              </w:rPr>
              <w:t>21-22</w:t>
            </w:r>
          </w:p>
        </w:tc>
        <w:tc>
          <w:tcPr>
            <w:tcW w:w="4394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</w:rPr>
            </w:pPr>
            <w:r w:rsidRPr="00964B41">
              <w:rPr>
                <w:rFonts w:asciiTheme="minorHAnsi" w:hAnsiTheme="minorHAnsi"/>
              </w:rPr>
              <w:t>Сибирский федеральный округ</w:t>
            </w:r>
          </w:p>
        </w:tc>
        <w:tc>
          <w:tcPr>
            <w:tcW w:w="2694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  <w:b/>
              </w:rPr>
            </w:pPr>
            <w:proofErr w:type="spellStart"/>
            <w:r w:rsidRPr="00964B41">
              <w:rPr>
                <w:rFonts w:asciiTheme="minorHAnsi" w:hAnsiTheme="minorHAnsi"/>
                <w:b/>
              </w:rPr>
              <w:t>г.Иркутск</w:t>
            </w:r>
            <w:proofErr w:type="spellEnd"/>
          </w:p>
        </w:tc>
      </w:tr>
      <w:tr w:rsidR="0062123C" w:rsidRPr="00964B41" w:rsidTr="0062123C">
        <w:tc>
          <w:tcPr>
            <w:tcW w:w="567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</w:rPr>
            </w:pPr>
            <w:r w:rsidRPr="00964B41">
              <w:rPr>
                <w:rFonts w:asciiTheme="minorHAnsi" w:hAnsiTheme="minorHAnsi"/>
              </w:rPr>
              <w:t>19</w:t>
            </w:r>
          </w:p>
        </w:tc>
        <w:tc>
          <w:tcPr>
            <w:tcW w:w="1276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</w:rPr>
            </w:pPr>
            <w:r w:rsidRPr="00964B41">
              <w:rPr>
                <w:rFonts w:asciiTheme="minorHAnsi" w:hAnsiTheme="minorHAnsi"/>
              </w:rPr>
              <w:t>24-25</w:t>
            </w:r>
          </w:p>
        </w:tc>
        <w:tc>
          <w:tcPr>
            <w:tcW w:w="4394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</w:rPr>
            </w:pPr>
            <w:r w:rsidRPr="00964B41">
              <w:rPr>
                <w:rFonts w:asciiTheme="minorHAnsi" w:hAnsiTheme="minorHAnsi"/>
              </w:rPr>
              <w:t>Сибирский федеральный округ</w:t>
            </w:r>
          </w:p>
        </w:tc>
        <w:tc>
          <w:tcPr>
            <w:tcW w:w="2694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  <w:b/>
              </w:rPr>
            </w:pPr>
            <w:proofErr w:type="spellStart"/>
            <w:r w:rsidRPr="00964B41">
              <w:rPr>
                <w:rFonts w:asciiTheme="minorHAnsi" w:hAnsiTheme="minorHAnsi"/>
                <w:b/>
              </w:rPr>
              <w:t>г.Красноярск</w:t>
            </w:r>
            <w:proofErr w:type="spellEnd"/>
          </w:p>
        </w:tc>
      </w:tr>
      <w:tr w:rsidR="0062123C" w:rsidRPr="00964B41" w:rsidTr="0062123C">
        <w:tc>
          <w:tcPr>
            <w:tcW w:w="567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</w:rPr>
            </w:pPr>
            <w:r w:rsidRPr="00964B41">
              <w:rPr>
                <w:rFonts w:asciiTheme="minorHAnsi" w:hAnsiTheme="minorHAnsi"/>
              </w:rPr>
              <w:t>20</w:t>
            </w:r>
          </w:p>
        </w:tc>
        <w:tc>
          <w:tcPr>
            <w:tcW w:w="1276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</w:rPr>
            </w:pPr>
            <w:r w:rsidRPr="00964B41">
              <w:rPr>
                <w:rFonts w:asciiTheme="minorHAnsi" w:hAnsiTheme="minorHAnsi"/>
              </w:rPr>
              <w:t>28-29</w:t>
            </w:r>
          </w:p>
        </w:tc>
        <w:tc>
          <w:tcPr>
            <w:tcW w:w="4394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</w:rPr>
            </w:pPr>
            <w:r w:rsidRPr="00964B41">
              <w:rPr>
                <w:rFonts w:asciiTheme="minorHAnsi" w:hAnsiTheme="minorHAnsi"/>
              </w:rPr>
              <w:t>Сибирский федеральный округ</w:t>
            </w:r>
          </w:p>
        </w:tc>
        <w:tc>
          <w:tcPr>
            <w:tcW w:w="2694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  <w:b/>
              </w:rPr>
            </w:pPr>
            <w:proofErr w:type="spellStart"/>
            <w:r w:rsidRPr="00964B41">
              <w:rPr>
                <w:rFonts w:asciiTheme="minorHAnsi" w:hAnsiTheme="minorHAnsi"/>
                <w:b/>
              </w:rPr>
              <w:t>г.Новосибирск</w:t>
            </w:r>
            <w:proofErr w:type="spellEnd"/>
          </w:p>
        </w:tc>
      </w:tr>
      <w:tr w:rsidR="0062123C" w:rsidRPr="00964B41" w:rsidTr="0062123C">
        <w:tc>
          <w:tcPr>
            <w:tcW w:w="567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</w:rPr>
            </w:pPr>
            <w:r w:rsidRPr="00964B41">
              <w:rPr>
                <w:rFonts w:asciiTheme="minorHAnsi" w:hAnsiTheme="minorHAnsi"/>
              </w:rPr>
              <w:t>21</w:t>
            </w:r>
          </w:p>
        </w:tc>
        <w:tc>
          <w:tcPr>
            <w:tcW w:w="1276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  <w:b/>
              </w:rPr>
            </w:pPr>
            <w:r w:rsidRPr="00964B41">
              <w:rPr>
                <w:rFonts w:asciiTheme="minorHAnsi" w:hAnsiTheme="minorHAnsi"/>
                <w:b/>
              </w:rPr>
              <w:t>Декабрь</w:t>
            </w:r>
          </w:p>
        </w:tc>
        <w:tc>
          <w:tcPr>
            <w:tcW w:w="1134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</w:rPr>
            </w:pPr>
            <w:r w:rsidRPr="00964B41">
              <w:rPr>
                <w:rFonts w:asciiTheme="minorHAnsi" w:hAnsiTheme="minorHAnsi"/>
              </w:rPr>
              <w:t>06-08</w:t>
            </w:r>
          </w:p>
        </w:tc>
        <w:tc>
          <w:tcPr>
            <w:tcW w:w="4394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</w:rPr>
            </w:pPr>
            <w:r w:rsidRPr="00964B41">
              <w:rPr>
                <w:rFonts w:asciiTheme="minorHAnsi" w:hAnsiTheme="minorHAnsi"/>
              </w:rPr>
              <w:t>Центральный Федеральный округ</w:t>
            </w:r>
          </w:p>
        </w:tc>
        <w:tc>
          <w:tcPr>
            <w:tcW w:w="2694" w:type="dxa"/>
          </w:tcPr>
          <w:p w:rsidR="0062123C" w:rsidRPr="00964B41" w:rsidRDefault="0062123C" w:rsidP="0062123C">
            <w:pPr>
              <w:spacing w:before="120"/>
              <w:rPr>
                <w:rFonts w:asciiTheme="minorHAnsi" w:hAnsiTheme="minorHAnsi"/>
                <w:b/>
              </w:rPr>
            </w:pPr>
            <w:proofErr w:type="spellStart"/>
            <w:r w:rsidRPr="00964B41">
              <w:rPr>
                <w:rFonts w:asciiTheme="minorHAnsi" w:hAnsiTheme="minorHAnsi"/>
                <w:b/>
              </w:rPr>
              <w:t>г.Москва</w:t>
            </w:r>
            <w:proofErr w:type="spellEnd"/>
          </w:p>
        </w:tc>
      </w:tr>
    </w:tbl>
    <w:p w:rsidR="00C16168" w:rsidRDefault="00C16168" w:rsidP="00BA50F1">
      <w:pPr>
        <w:pStyle w:val="a6"/>
        <w:spacing w:before="0" w:after="0"/>
        <w:ind w:firstLine="708"/>
        <w:rPr>
          <w:rFonts w:asciiTheme="minorHAnsi" w:hAnsiTheme="minorHAnsi"/>
          <w:sz w:val="28"/>
          <w:szCs w:val="28"/>
        </w:rPr>
      </w:pPr>
    </w:p>
    <w:sectPr w:rsidR="00C16168" w:rsidSect="0062123C">
      <w:footerReference w:type="default" r:id="rId10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975" w:rsidRDefault="00CF5975" w:rsidP="00964B41">
      <w:pPr>
        <w:spacing w:after="0" w:line="240" w:lineRule="auto"/>
      </w:pPr>
      <w:r>
        <w:separator/>
      </w:r>
    </w:p>
  </w:endnote>
  <w:endnote w:type="continuationSeparator" w:id="0">
    <w:p w:rsidR="00CF5975" w:rsidRDefault="00CF5975" w:rsidP="00964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0515954"/>
      <w:docPartObj>
        <w:docPartGallery w:val="Page Numbers (Bottom of Page)"/>
        <w:docPartUnique/>
      </w:docPartObj>
    </w:sdtPr>
    <w:sdtEndPr/>
    <w:sdtContent>
      <w:p w:rsidR="00964B41" w:rsidRDefault="00964B4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88C">
          <w:rPr>
            <w:noProof/>
          </w:rPr>
          <w:t>1</w:t>
        </w:r>
        <w:r>
          <w:fldChar w:fldCharType="end"/>
        </w:r>
      </w:p>
    </w:sdtContent>
  </w:sdt>
  <w:p w:rsidR="00964B41" w:rsidRDefault="00964B4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975" w:rsidRDefault="00CF5975" w:rsidP="00964B41">
      <w:pPr>
        <w:spacing w:after="0" w:line="240" w:lineRule="auto"/>
      </w:pPr>
      <w:r>
        <w:separator/>
      </w:r>
    </w:p>
  </w:footnote>
  <w:footnote w:type="continuationSeparator" w:id="0">
    <w:p w:rsidR="00CF5975" w:rsidRDefault="00CF5975" w:rsidP="00964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67C9"/>
    <w:multiLevelType w:val="hybridMultilevel"/>
    <w:tmpl w:val="C3AC4EC0"/>
    <w:lvl w:ilvl="0" w:tplc="A56C9BC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A74F62"/>
    <w:multiLevelType w:val="hybridMultilevel"/>
    <w:tmpl w:val="4F50322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4E53B30"/>
    <w:multiLevelType w:val="hybridMultilevel"/>
    <w:tmpl w:val="B016C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96BD6"/>
    <w:multiLevelType w:val="hybridMultilevel"/>
    <w:tmpl w:val="62A6FF2E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">
    <w:nsid w:val="19F92865"/>
    <w:multiLevelType w:val="hybridMultilevel"/>
    <w:tmpl w:val="CE0C4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32222E"/>
    <w:multiLevelType w:val="hybridMultilevel"/>
    <w:tmpl w:val="E590791C"/>
    <w:lvl w:ilvl="0" w:tplc="04190015">
      <w:start w:val="1"/>
      <w:numFmt w:val="upperLetter"/>
      <w:lvlText w:val="%1."/>
      <w:lvlJc w:val="left"/>
      <w:pPr>
        <w:ind w:left="1571" w:hanging="360"/>
      </w:pPr>
    </w:lvl>
    <w:lvl w:ilvl="1" w:tplc="0798BC44">
      <w:start w:val="1"/>
      <w:numFmt w:val="lowerLetter"/>
      <w:lvlText w:val="%2."/>
      <w:lvlJc w:val="left"/>
      <w:pPr>
        <w:ind w:left="149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2456D26"/>
    <w:multiLevelType w:val="hybridMultilevel"/>
    <w:tmpl w:val="1DFEF560"/>
    <w:lvl w:ilvl="0" w:tplc="A56C9BC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3E65BB8"/>
    <w:multiLevelType w:val="hybridMultilevel"/>
    <w:tmpl w:val="FFC82A2A"/>
    <w:lvl w:ilvl="0" w:tplc="47D2BD9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8D0748E"/>
    <w:multiLevelType w:val="hybridMultilevel"/>
    <w:tmpl w:val="7D34AD4C"/>
    <w:lvl w:ilvl="0" w:tplc="04190015">
      <w:start w:val="1"/>
      <w:numFmt w:val="upperLetter"/>
      <w:lvlText w:val="%1."/>
      <w:lvlJc w:val="left"/>
      <w:pPr>
        <w:ind w:left="1571" w:hanging="360"/>
      </w:pPr>
    </w:lvl>
    <w:lvl w:ilvl="1" w:tplc="0798BC44">
      <w:start w:val="1"/>
      <w:numFmt w:val="lowerLetter"/>
      <w:lvlText w:val="%2."/>
      <w:lvlJc w:val="left"/>
      <w:pPr>
        <w:ind w:left="149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B6B54DC"/>
    <w:multiLevelType w:val="hybridMultilevel"/>
    <w:tmpl w:val="8A4C26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5CD331C"/>
    <w:multiLevelType w:val="hybridMultilevel"/>
    <w:tmpl w:val="E5BE3B76"/>
    <w:lvl w:ilvl="0" w:tplc="A56C9BCA">
      <w:start w:val="1"/>
      <w:numFmt w:val="bullet"/>
      <w:lvlText w:val="-"/>
      <w:lvlJc w:val="left"/>
      <w:pPr>
        <w:ind w:left="186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>
    <w:nsid w:val="38A12FBD"/>
    <w:multiLevelType w:val="hybridMultilevel"/>
    <w:tmpl w:val="2262817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E213B6B"/>
    <w:multiLevelType w:val="multilevel"/>
    <w:tmpl w:val="8A60F39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3E8F3F03"/>
    <w:multiLevelType w:val="hybridMultilevel"/>
    <w:tmpl w:val="24F2C9D4"/>
    <w:lvl w:ilvl="0" w:tplc="A56C9BC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0F0062D"/>
    <w:multiLevelType w:val="hybridMultilevel"/>
    <w:tmpl w:val="2B14E8EA"/>
    <w:lvl w:ilvl="0" w:tplc="A56C9BC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0A50DCC"/>
    <w:multiLevelType w:val="hybridMultilevel"/>
    <w:tmpl w:val="F4E6C11C"/>
    <w:lvl w:ilvl="0" w:tplc="32A2E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C21F27"/>
    <w:multiLevelType w:val="hybridMultilevel"/>
    <w:tmpl w:val="B726B31A"/>
    <w:lvl w:ilvl="0" w:tplc="A56C9BC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37C4638"/>
    <w:multiLevelType w:val="hybridMultilevel"/>
    <w:tmpl w:val="19589DAA"/>
    <w:lvl w:ilvl="0" w:tplc="A56C9B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A066DA"/>
    <w:multiLevelType w:val="hybridMultilevel"/>
    <w:tmpl w:val="EBB62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C158A9"/>
    <w:multiLevelType w:val="hybridMultilevel"/>
    <w:tmpl w:val="1692607E"/>
    <w:lvl w:ilvl="0" w:tplc="32A2E86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>
    <w:nsid w:val="68460503"/>
    <w:multiLevelType w:val="hybridMultilevel"/>
    <w:tmpl w:val="D0444946"/>
    <w:lvl w:ilvl="0" w:tplc="04190015">
      <w:start w:val="1"/>
      <w:numFmt w:val="upperLetter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69541704"/>
    <w:multiLevelType w:val="hybridMultilevel"/>
    <w:tmpl w:val="375643D0"/>
    <w:lvl w:ilvl="0" w:tplc="A56C9B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F968AC"/>
    <w:multiLevelType w:val="hybridMultilevel"/>
    <w:tmpl w:val="D50A6990"/>
    <w:lvl w:ilvl="0" w:tplc="47D2BD9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3B6866"/>
    <w:multiLevelType w:val="hybridMultilevel"/>
    <w:tmpl w:val="DF6E11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67F2876"/>
    <w:multiLevelType w:val="hybridMultilevel"/>
    <w:tmpl w:val="D23E109C"/>
    <w:lvl w:ilvl="0" w:tplc="A56C9BC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6F86641"/>
    <w:multiLevelType w:val="hybridMultilevel"/>
    <w:tmpl w:val="135ABC3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76FB515B"/>
    <w:multiLevelType w:val="hybridMultilevel"/>
    <w:tmpl w:val="B9EE5CFA"/>
    <w:lvl w:ilvl="0" w:tplc="A56C9BC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0"/>
  </w:num>
  <w:num w:numId="4">
    <w:abstractNumId w:val="14"/>
  </w:num>
  <w:num w:numId="5">
    <w:abstractNumId w:val="10"/>
  </w:num>
  <w:num w:numId="6">
    <w:abstractNumId w:val="16"/>
  </w:num>
  <w:num w:numId="7">
    <w:abstractNumId w:val="13"/>
  </w:num>
  <w:num w:numId="8">
    <w:abstractNumId w:val="6"/>
  </w:num>
  <w:num w:numId="9">
    <w:abstractNumId w:val="24"/>
  </w:num>
  <w:num w:numId="10">
    <w:abstractNumId w:val="26"/>
  </w:num>
  <w:num w:numId="11">
    <w:abstractNumId w:val="4"/>
  </w:num>
  <w:num w:numId="12">
    <w:abstractNumId w:val="19"/>
  </w:num>
  <w:num w:numId="13">
    <w:abstractNumId w:val="20"/>
  </w:num>
  <w:num w:numId="14">
    <w:abstractNumId w:val="12"/>
  </w:num>
  <w:num w:numId="15">
    <w:abstractNumId w:val="20"/>
    <w:lvlOverride w:ilvl="0">
      <w:lvl w:ilvl="0" w:tplc="04190015">
        <w:start w:val="1"/>
        <w:numFmt w:val="lowerLetter"/>
        <w:lvlText w:val="%1."/>
        <w:lvlJc w:val="left"/>
        <w:pPr>
          <w:ind w:left="2291" w:hanging="360"/>
        </w:pPr>
        <w:rPr>
          <w:rFonts w:hint="default"/>
        </w:rPr>
      </w:lvl>
    </w:lvlOverride>
    <w:lvlOverride w:ilvl="1">
      <w:lvl w:ilvl="1" w:tplc="041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8"/>
  </w:num>
  <w:num w:numId="17">
    <w:abstractNumId w:val="8"/>
    <w:lvlOverride w:ilvl="0">
      <w:lvl w:ilvl="0" w:tplc="04190015">
        <w:start w:val="1"/>
        <w:numFmt w:val="lowerLetter"/>
        <w:lvlText w:val="%1."/>
        <w:lvlJc w:val="left"/>
        <w:pPr>
          <w:ind w:left="1495" w:hanging="360"/>
        </w:pPr>
        <w:rPr>
          <w:rFonts w:hint="default"/>
        </w:rPr>
      </w:lvl>
    </w:lvlOverride>
    <w:lvlOverride w:ilvl="1">
      <w:lvl w:ilvl="1" w:tplc="0798BC44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8">
    <w:abstractNumId w:val="5"/>
  </w:num>
  <w:num w:numId="19">
    <w:abstractNumId w:val="15"/>
  </w:num>
  <w:num w:numId="20">
    <w:abstractNumId w:val="7"/>
  </w:num>
  <w:num w:numId="21">
    <w:abstractNumId w:val="22"/>
  </w:num>
  <w:num w:numId="22">
    <w:abstractNumId w:val="3"/>
  </w:num>
  <w:num w:numId="23">
    <w:abstractNumId w:val="23"/>
  </w:num>
  <w:num w:numId="24">
    <w:abstractNumId w:val="2"/>
  </w:num>
  <w:num w:numId="25">
    <w:abstractNumId w:val="11"/>
  </w:num>
  <w:num w:numId="26">
    <w:abstractNumId w:val="18"/>
  </w:num>
  <w:num w:numId="27">
    <w:abstractNumId w:val="9"/>
  </w:num>
  <w:num w:numId="28">
    <w:abstractNumId w:val="1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F18"/>
    <w:rsid w:val="00030B0C"/>
    <w:rsid w:val="00052F4C"/>
    <w:rsid w:val="0009449D"/>
    <w:rsid w:val="000C6223"/>
    <w:rsid w:val="000D16C5"/>
    <w:rsid w:val="000F0FB2"/>
    <w:rsid w:val="000F3F18"/>
    <w:rsid w:val="001033FD"/>
    <w:rsid w:val="001149F7"/>
    <w:rsid w:val="00127F40"/>
    <w:rsid w:val="0019256B"/>
    <w:rsid w:val="001A3FE1"/>
    <w:rsid w:val="001B374B"/>
    <w:rsid w:val="001C32AB"/>
    <w:rsid w:val="001C5FA7"/>
    <w:rsid w:val="001F04F4"/>
    <w:rsid w:val="00202033"/>
    <w:rsid w:val="00215666"/>
    <w:rsid w:val="00230242"/>
    <w:rsid w:val="0024388C"/>
    <w:rsid w:val="00247906"/>
    <w:rsid w:val="00250C7B"/>
    <w:rsid w:val="00265CF4"/>
    <w:rsid w:val="00277346"/>
    <w:rsid w:val="00287C63"/>
    <w:rsid w:val="00290834"/>
    <w:rsid w:val="00343548"/>
    <w:rsid w:val="00363026"/>
    <w:rsid w:val="00376B20"/>
    <w:rsid w:val="00395F54"/>
    <w:rsid w:val="003A0D95"/>
    <w:rsid w:val="003D798C"/>
    <w:rsid w:val="003E5FAB"/>
    <w:rsid w:val="003F20E1"/>
    <w:rsid w:val="00433C88"/>
    <w:rsid w:val="004409FB"/>
    <w:rsid w:val="00466FCB"/>
    <w:rsid w:val="004814A7"/>
    <w:rsid w:val="004A7AD6"/>
    <w:rsid w:val="00500F0F"/>
    <w:rsid w:val="0051079C"/>
    <w:rsid w:val="00562897"/>
    <w:rsid w:val="00595872"/>
    <w:rsid w:val="00620F91"/>
    <w:rsid w:val="0062123C"/>
    <w:rsid w:val="00624ADA"/>
    <w:rsid w:val="00683DD8"/>
    <w:rsid w:val="006B738B"/>
    <w:rsid w:val="006C668E"/>
    <w:rsid w:val="006D0BC4"/>
    <w:rsid w:val="006E3150"/>
    <w:rsid w:val="006F1593"/>
    <w:rsid w:val="006F1B2D"/>
    <w:rsid w:val="00710E6E"/>
    <w:rsid w:val="00711044"/>
    <w:rsid w:val="00741CBD"/>
    <w:rsid w:val="00761D8C"/>
    <w:rsid w:val="00762967"/>
    <w:rsid w:val="00781C3F"/>
    <w:rsid w:val="007879DC"/>
    <w:rsid w:val="00790CF6"/>
    <w:rsid w:val="007A7DFA"/>
    <w:rsid w:val="007B7436"/>
    <w:rsid w:val="00835BF8"/>
    <w:rsid w:val="00866245"/>
    <w:rsid w:val="0087273F"/>
    <w:rsid w:val="008C1CE0"/>
    <w:rsid w:val="008D2010"/>
    <w:rsid w:val="008D5426"/>
    <w:rsid w:val="008F7D12"/>
    <w:rsid w:val="00906A2E"/>
    <w:rsid w:val="00964B41"/>
    <w:rsid w:val="009A5FA3"/>
    <w:rsid w:val="009D407F"/>
    <w:rsid w:val="009F4691"/>
    <w:rsid w:val="00A05DA5"/>
    <w:rsid w:val="00A12336"/>
    <w:rsid w:val="00A21C45"/>
    <w:rsid w:val="00A467FC"/>
    <w:rsid w:val="00A53175"/>
    <w:rsid w:val="00A56EED"/>
    <w:rsid w:val="00A8767F"/>
    <w:rsid w:val="00A933E6"/>
    <w:rsid w:val="00AE26DD"/>
    <w:rsid w:val="00AE4033"/>
    <w:rsid w:val="00B07FFD"/>
    <w:rsid w:val="00B11F63"/>
    <w:rsid w:val="00B34123"/>
    <w:rsid w:val="00B4226C"/>
    <w:rsid w:val="00B64B28"/>
    <w:rsid w:val="00B66B2C"/>
    <w:rsid w:val="00BA50F1"/>
    <w:rsid w:val="00BB1667"/>
    <w:rsid w:val="00BB6AD4"/>
    <w:rsid w:val="00BC051F"/>
    <w:rsid w:val="00BE4748"/>
    <w:rsid w:val="00C050D7"/>
    <w:rsid w:val="00C16168"/>
    <w:rsid w:val="00C4528F"/>
    <w:rsid w:val="00C5318D"/>
    <w:rsid w:val="00CE5E5D"/>
    <w:rsid w:val="00CE69AC"/>
    <w:rsid w:val="00CF5975"/>
    <w:rsid w:val="00CF5C43"/>
    <w:rsid w:val="00D10192"/>
    <w:rsid w:val="00D34263"/>
    <w:rsid w:val="00D37ACE"/>
    <w:rsid w:val="00D60068"/>
    <w:rsid w:val="00D872FB"/>
    <w:rsid w:val="00D92FF3"/>
    <w:rsid w:val="00DA514B"/>
    <w:rsid w:val="00DA6619"/>
    <w:rsid w:val="00DB35B1"/>
    <w:rsid w:val="00DD5F93"/>
    <w:rsid w:val="00E022C1"/>
    <w:rsid w:val="00E162DF"/>
    <w:rsid w:val="00E22F6D"/>
    <w:rsid w:val="00E27B1D"/>
    <w:rsid w:val="00E44544"/>
    <w:rsid w:val="00E54537"/>
    <w:rsid w:val="00E73494"/>
    <w:rsid w:val="00EE41B7"/>
    <w:rsid w:val="00F21757"/>
    <w:rsid w:val="00F31BBD"/>
    <w:rsid w:val="00F47859"/>
    <w:rsid w:val="00FA5A49"/>
    <w:rsid w:val="00FC25DB"/>
    <w:rsid w:val="00FC3388"/>
    <w:rsid w:val="00FC4885"/>
    <w:rsid w:val="00FD3C8A"/>
    <w:rsid w:val="00FE1E0D"/>
    <w:rsid w:val="00FF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876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4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6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B20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D37ACE"/>
  </w:style>
  <w:style w:type="paragraph" w:styleId="a6">
    <w:name w:val="Normal (Web)"/>
    <w:basedOn w:val="a"/>
    <w:uiPriority w:val="99"/>
    <w:unhideWhenUsed/>
    <w:rsid w:val="00781C3F"/>
    <w:pPr>
      <w:spacing w:before="240" w:after="240" w:line="240" w:lineRule="auto"/>
    </w:pPr>
    <w:rPr>
      <w:rFonts w:eastAsia="Times New Roman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76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unhideWhenUsed/>
    <w:rsid w:val="00741CBD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21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64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64B41"/>
  </w:style>
  <w:style w:type="paragraph" w:styleId="ab">
    <w:name w:val="footer"/>
    <w:basedOn w:val="a"/>
    <w:link w:val="ac"/>
    <w:uiPriority w:val="99"/>
    <w:unhideWhenUsed/>
    <w:rsid w:val="00964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64B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876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4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6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B20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D37ACE"/>
  </w:style>
  <w:style w:type="paragraph" w:styleId="a6">
    <w:name w:val="Normal (Web)"/>
    <w:basedOn w:val="a"/>
    <w:uiPriority w:val="99"/>
    <w:unhideWhenUsed/>
    <w:rsid w:val="00781C3F"/>
    <w:pPr>
      <w:spacing w:before="240" w:after="240" w:line="240" w:lineRule="auto"/>
    </w:pPr>
    <w:rPr>
      <w:rFonts w:eastAsia="Times New Roman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76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unhideWhenUsed/>
    <w:rsid w:val="00741CBD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21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64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64B41"/>
  </w:style>
  <w:style w:type="paragraph" w:styleId="ab">
    <w:name w:val="footer"/>
    <w:basedOn w:val="a"/>
    <w:link w:val="ac"/>
    <w:uiPriority w:val="99"/>
    <w:unhideWhenUsed/>
    <w:rsid w:val="00964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64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8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6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5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491CB-CD1D-484F-8BE7-10E7472A1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В. Лысковцева</dc:creator>
  <cp:lastModifiedBy>Ворожейкин Николай</cp:lastModifiedBy>
  <cp:revision>2</cp:revision>
  <cp:lastPrinted>2015-11-11T13:35:00Z</cp:lastPrinted>
  <dcterms:created xsi:type="dcterms:W3CDTF">2016-03-15T08:10:00Z</dcterms:created>
  <dcterms:modified xsi:type="dcterms:W3CDTF">2016-03-15T08:10:00Z</dcterms:modified>
</cp:coreProperties>
</file>